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 xml:space="preserve">CỘNG HÒA XÃ HỘI CHỦ </w:t>
      </w:r>
      <w:bookmarkStart w:id="0" w:name="_GoBack"/>
      <w:bookmarkEnd w:id="0"/>
      <w:r w:rsidR="00F91755" w:rsidRPr="004659BD">
        <w:rPr>
          <w:b/>
          <w:lang w:val="vi-VN"/>
        </w:rPr>
        <w:t>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B5696B">
        <w:rPr>
          <w:b/>
        </w:rPr>
        <w:t>Khoa Công Nghệ Nhiệt – Lạnh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0F1C92">
        <w:rPr>
          <w:i/>
          <w:sz w:val="26"/>
          <w:szCs w:val="26"/>
        </w:rPr>
        <w:t>2</w:t>
      </w:r>
      <w:r w:rsidR="00EF4FD6">
        <w:rPr>
          <w:i/>
          <w:sz w:val="26"/>
          <w:szCs w:val="26"/>
        </w:rPr>
        <w:t>2</w:t>
      </w:r>
      <w:r w:rsidR="00EE0925">
        <w:rPr>
          <w:i/>
          <w:sz w:val="26"/>
          <w:szCs w:val="26"/>
        </w:rPr>
        <w:t xml:space="preserve"> </w:t>
      </w:r>
      <w:r w:rsidRPr="00481A8C">
        <w:rPr>
          <w:i/>
          <w:sz w:val="26"/>
          <w:szCs w:val="26"/>
        </w:rPr>
        <w:t xml:space="preserve">tháng </w:t>
      </w:r>
      <w:r w:rsidR="00EF4FD6">
        <w:rPr>
          <w:i/>
          <w:sz w:val="26"/>
          <w:szCs w:val="26"/>
        </w:rPr>
        <w:t>8</w:t>
      </w:r>
      <w:r w:rsidR="00EE0925">
        <w:rPr>
          <w:i/>
          <w:sz w:val="26"/>
          <w:szCs w:val="26"/>
        </w:rPr>
        <w:t xml:space="preserve"> năm 2015</w:t>
      </w:r>
    </w:p>
    <w:p w:rsidR="008121E2" w:rsidRDefault="008121E2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8121E2">
        <w:rPr>
          <w:b/>
          <w:sz w:val="46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8121E2">
        <w:rPr>
          <w:b/>
          <w:szCs w:val="24"/>
        </w:rPr>
        <w:t>8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8121E2">
        <w:rPr>
          <w:b/>
          <w:szCs w:val="24"/>
        </w:rPr>
        <w:t>9</w:t>
      </w:r>
      <w:r w:rsidR="000F1C92">
        <w:rPr>
          <w:b/>
          <w:szCs w:val="24"/>
        </w:rPr>
        <w:t>/</w:t>
      </w:r>
      <w:r w:rsidR="00757F03">
        <w:rPr>
          <w:b/>
          <w:szCs w:val="24"/>
        </w:rPr>
        <w:t>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Default="00B5696B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EF4FD6">
        <w:rPr>
          <w:rFonts w:ascii="Times New Roman" w:hAnsi="Times New Roman"/>
          <w:b/>
          <w:bCs/>
          <w:sz w:val="26"/>
          <w:szCs w:val="26"/>
        </w:rPr>
        <w:t>8</w:t>
      </w:r>
      <w:r w:rsidRPr="005C233C">
        <w:rPr>
          <w:rFonts w:ascii="Times New Roman" w:hAnsi="Times New Roman"/>
          <w:b/>
          <w:bCs/>
          <w:sz w:val="26"/>
          <w:szCs w:val="26"/>
        </w:rPr>
        <w:t>/2015</w:t>
      </w:r>
    </w:p>
    <w:p w:rsidR="00EF4FD6" w:rsidRDefault="00EF4FD6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 w:rsidRPr="00306BBE">
        <w:t xml:space="preserve">Giảng viên coi thi và chấm thi khóa </w:t>
      </w:r>
      <w:r w:rsidRPr="00920B43">
        <w:t>khóa 2013 trung cấp chuyên nghiệp</w:t>
      </w:r>
      <w:r w:rsidRPr="00306BBE">
        <w:t xml:space="preserve"> theo lịch phân công của nhà trường</w:t>
      </w:r>
      <w:r>
        <w:t>;</w:t>
      </w:r>
    </w:p>
    <w:p w:rsidR="001F6960" w:rsidRDefault="001F6960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Đánh giá xét điều kiện dự thi tốt nghiệp TC13;</w:t>
      </w:r>
    </w:p>
    <w:p w:rsidR="0064721E" w:rsidRDefault="0064721E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Tổ chức thi TN TC13 lý thuyết và thực hành;</w:t>
      </w:r>
    </w:p>
    <w:p w:rsidR="001F6960" w:rsidRDefault="001F6960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Nộp bảng điểm tổng kết HKII và năm học 2014-2015;</w:t>
      </w:r>
    </w:p>
    <w:p w:rsidR="008121E2" w:rsidRDefault="008121E2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Xét TN khóa CĐ12;</w:t>
      </w:r>
    </w:p>
    <w:p w:rsidR="001F6960" w:rsidRPr="00EF4FD6" w:rsidRDefault="0064721E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Bồi dưỡng kiến thức hội nhập ASEAN;</w:t>
      </w:r>
    </w:p>
    <w:p w:rsidR="00EF4FD6" w:rsidRPr="00EF4FD6" w:rsidRDefault="00EF4FD6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 xml:space="preserve">Lập kế hoạch tổ chức dạy hè; </w:t>
      </w:r>
    </w:p>
    <w:p w:rsidR="00EF4FD6" w:rsidRDefault="00EF4FD6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Lập kế hoạch dự trù vật tư phục vụ cho năm học kỳ I năm học 2015 – 2016 (Tổ cơ sở ngành và tổ chuyên ngành) theo định mức chi phí của nhà trường;</w:t>
      </w:r>
    </w:p>
    <w:p w:rsidR="003B2606" w:rsidRDefault="003B2606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Triển khai công tác nghỉ hè cho giáo viên;</w:t>
      </w:r>
    </w:p>
    <w:p w:rsidR="006B2697" w:rsidRDefault="006B2697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Kiểm tra, tổng họp khối lượng giờ dạy của giáo viên;</w:t>
      </w:r>
    </w:p>
    <w:p w:rsidR="006B2697" w:rsidRPr="00EF4FD6" w:rsidRDefault="006B2697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Tổng kết giờ hoạt động nghiên cứu khoa học, ra đề thi, chấm thi… của giáo viên</w:t>
      </w:r>
      <w:r w:rsidR="0064721E">
        <w:t xml:space="preserve"> 2014-2015</w:t>
      </w:r>
      <w:r>
        <w:t>;</w:t>
      </w:r>
    </w:p>
    <w:p w:rsidR="00EF4FD6" w:rsidRPr="006B2697" w:rsidRDefault="006B2697" w:rsidP="005C233C">
      <w:pPr>
        <w:pStyle w:val="ListParagraph"/>
        <w:numPr>
          <w:ilvl w:val="0"/>
          <w:numId w:val="27"/>
        </w:numPr>
        <w:spacing w:before="120" w:after="120"/>
        <w:jc w:val="both"/>
        <w:rPr>
          <w:bCs/>
        </w:rPr>
      </w:pPr>
      <w:r w:rsidRPr="006B2697">
        <w:rPr>
          <w:bCs/>
        </w:rPr>
        <w:t>Đánh giá xếp loại năng lực giáo viên;</w:t>
      </w:r>
    </w:p>
    <w:p w:rsidR="006B2697" w:rsidRPr="006B2697" w:rsidRDefault="006B2697" w:rsidP="006B2697">
      <w:pPr>
        <w:pStyle w:val="ListParagraph"/>
        <w:spacing w:before="120" w:after="120"/>
        <w:ind w:left="1200"/>
        <w:jc w:val="both"/>
        <w:rPr>
          <w:b/>
          <w:bCs/>
        </w:rPr>
      </w:pPr>
    </w:p>
    <w:p w:rsidR="006643F1" w:rsidRPr="00EF4FD6" w:rsidRDefault="00B5696B" w:rsidP="00EF4FD6">
      <w:pPr>
        <w:pStyle w:val="ListParagraph"/>
        <w:numPr>
          <w:ilvl w:val="0"/>
          <w:numId w:val="19"/>
        </w:numPr>
        <w:spacing w:before="120" w:after="120"/>
        <w:jc w:val="both"/>
        <w:rPr>
          <w:b/>
          <w:bCs/>
        </w:rPr>
      </w:pPr>
      <w:r w:rsidRPr="00EF4FD6">
        <w:rPr>
          <w:b/>
          <w:bCs/>
        </w:rPr>
        <w:t xml:space="preserve">KẾ HOẠCH CÔNG TÁC THÁNG </w:t>
      </w:r>
      <w:r w:rsidR="008121E2">
        <w:rPr>
          <w:b/>
          <w:bCs/>
        </w:rPr>
        <w:t>9</w:t>
      </w:r>
      <w:r w:rsidRPr="00EF4FD6">
        <w:rPr>
          <w:b/>
          <w:bCs/>
        </w:rPr>
        <w:t>/2015</w:t>
      </w:r>
    </w:p>
    <w:p w:rsidR="00EF4FD6" w:rsidRPr="003B2606" w:rsidRDefault="00EF4FD6" w:rsidP="00EF4FD6">
      <w:pPr>
        <w:pStyle w:val="ListParagraph"/>
        <w:numPr>
          <w:ilvl w:val="0"/>
          <w:numId w:val="27"/>
        </w:numPr>
        <w:spacing w:before="120" w:after="120"/>
        <w:jc w:val="both"/>
        <w:rPr>
          <w:b/>
          <w:bCs/>
        </w:rPr>
      </w:pPr>
      <w:r>
        <w:t>Tiếp tục triển khai công tác biên soạn chương trình khung, chương trình chi tiết hoàn chỉnh cho hệ đào tạo cao đẳng chính quy</w:t>
      </w:r>
      <w:r w:rsidR="003B2606">
        <w:t xml:space="preserve"> (</w:t>
      </w:r>
      <w:r>
        <w:t>Phân công cụ thể về tổ bộ môn theo kế hoạch)</w:t>
      </w:r>
      <w:r w:rsidR="003B2606">
        <w:t>;</w:t>
      </w:r>
    </w:p>
    <w:p w:rsidR="003B2606" w:rsidRPr="001F6960" w:rsidRDefault="003B2606" w:rsidP="00EF4FD6">
      <w:pPr>
        <w:pStyle w:val="ListParagraph"/>
        <w:numPr>
          <w:ilvl w:val="0"/>
          <w:numId w:val="27"/>
        </w:numPr>
        <w:spacing w:before="120" w:after="120"/>
        <w:jc w:val="both"/>
        <w:rPr>
          <w:b/>
          <w:bCs/>
        </w:rPr>
      </w:pPr>
      <w:r>
        <w:t xml:space="preserve">Triển </w:t>
      </w:r>
      <w:r>
        <w:t>khai công tác biên soạn chương trình khung, chương trình chi tiết hoàn chỉnh cho hệ đào tạo</w:t>
      </w:r>
      <w:r w:rsidR="006B2697">
        <w:t xml:space="preserve"> TCN 9+3, TC9+3,</w:t>
      </w:r>
      <w:r>
        <w:t xml:space="preserve"> CDN;</w:t>
      </w:r>
    </w:p>
    <w:p w:rsidR="001F6960" w:rsidRPr="0064721E" w:rsidRDefault="001F6960" w:rsidP="00EF4FD6">
      <w:pPr>
        <w:pStyle w:val="ListParagraph"/>
        <w:numPr>
          <w:ilvl w:val="0"/>
          <w:numId w:val="27"/>
        </w:numPr>
        <w:spacing w:before="120" w:after="120"/>
        <w:jc w:val="both"/>
        <w:rPr>
          <w:b/>
          <w:bCs/>
        </w:rPr>
      </w:pPr>
      <w:r>
        <w:t>Lập mã học phần ngành Nhiệt lạnh;</w:t>
      </w:r>
    </w:p>
    <w:p w:rsidR="0064721E" w:rsidRPr="00EF4FD6" w:rsidRDefault="0064721E" w:rsidP="00EF4FD6">
      <w:pPr>
        <w:pStyle w:val="ListParagraph"/>
        <w:numPr>
          <w:ilvl w:val="0"/>
          <w:numId w:val="27"/>
        </w:numPr>
        <w:spacing w:before="120" w:after="120"/>
        <w:jc w:val="both"/>
        <w:rPr>
          <w:b/>
          <w:bCs/>
        </w:rPr>
      </w:pPr>
      <w:r>
        <w:t>Triển khai hoàn thiện chuẩn đầu ra các khóa CĐ và TC</w:t>
      </w:r>
    </w:p>
    <w:p w:rsidR="00EF4FD6" w:rsidRPr="00EF4FD6" w:rsidRDefault="00EF4FD6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Thành lập tổ bộ môn: Tổ Cơ sở ngành và tổ chuyên ngành bao gồm công tác lấy phiếu tín nhiệm, kê khai lý lịch, …theo đúng quy trình bổ nhiệm viên chức quản lý;</w:t>
      </w:r>
    </w:p>
    <w:p w:rsidR="00EF4FD6" w:rsidRPr="00EF4FD6" w:rsidRDefault="00EF4FD6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Lập kế hoạch giảng dạy học kỳ I</w:t>
      </w:r>
      <w:r w:rsidR="008121E2">
        <w:t xml:space="preserve">, II </w:t>
      </w:r>
      <w:r>
        <w:t>năm học 2015 – 2016;</w:t>
      </w:r>
    </w:p>
    <w:p w:rsidR="00EF4FD6" w:rsidRPr="00EF4FD6" w:rsidRDefault="00EF4FD6" w:rsidP="00EF4FD6">
      <w:pPr>
        <w:pStyle w:val="ListParagraph"/>
        <w:numPr>
          <w:ilvl w:val="0"/>
          <w:numId w:val="27"/>
        </w:numPr>
        <w:spacing w:before="120" w:after="120"/>
        <w:jc w:val="both"/>
      </w:pPr>
      <w:r>
        <w:t>Chuẩn bị hồ sơ giáo viên cho năm học mới 2015 – 2016 theo kế hoạch giảng dạy</w:t>
      </w:r>
      <w:r>
        <w:t>;</w:t>
      </w:r>
    </w:p>
    <w:p w:rsidR="00EF4FD6" w:rsidRPr="0064721E" w:rsidRDefault="00EF4FD6" w:rsidP="00EF4FD6">
      <w:pPr>
        <w:pStyle w:val="ListParagraph"/>
        <w:numPr>
          <w:ilvl w:val="0"/>
          <w:numId w:val="27"/>
        </w:numPr>
        <w:spacing w:before="120" w:after="120"/>
        <w:jc w:val="both"/>
        <w:rPr>
          <w:bCs/>
        </w:rPr>
      </w:pPr>
      <w:r w:rsidRPr="00EF4FD6">
        <w:rPr>
          <w:bCs/>
        </w:rPr>
        <w:t>Phân môn học</w:t>
      </w:r>
      <w:r>
        <w:rPr>
          <w:bCs/>
        </w:rPr>
        <w:t xml:space="preserve"> theo tổ bộ môn quản lý của </w:t>
      </w:r>
      <w:r w:rsidRPr="00EF4FD6">
        <w:t xml:space="preserve">Tổ Cơ sở ngành và </w:t>
      </w:r>
      <w:r w:rsidRPr="00EF4FD6">
        <w:t xml:space="preserve">Tổ Chuyên </w:t>
      </w:r>
      <w:r w:rsidRPr="00EF4FD6">
        <w:t>ngành</w:t>
      </w:r>
      <w:r>
        <w:t>;</w:t>
      </w:r>
    </w:p>
    <w:p w:rsidR="0064721E" w:rsidRPr="008121E2" w:rsidRDefault="0064721E" w:rsidP="00EF4FD6">
      <w:pPr>
        <w:pStyle w:val="ListParagraph"/>
        <w:numPr>
          <w:ilvl w:val="0"/>
          <w:numId w:val="27"/>
        </w:numPr>
        <w:spacing w:before="120" w:after="120"/>
        <w:jc w:val="both"/>
        <w:rPr>
          <w:bCs/>
        </w:rPr>
      </w:pPr>
      <w:r>
        <w:t>Triển khai n</w:t>
      </w:r>
      <w:r w:rsidR="008121E2">
        <w:t>gân hàng câu hỏi theo tổ bộ môn.</w:t>
      </w:r>
    </w:p>
    <w:p w:rsidR="008121E2" w:rsidRPr="00EF4FD6" w:rsidRDefault="008121E2" w:rsidP="008121E2">
      <w:pPr>
        <w:pStyle w:val="ListParagraph"/>
        <w:spacing w:before="120" w:after="120"/>
        <w:ind w:left="1200"/>
        <w:jc w:val="both"/>
        <w:rPr>
          <w:bCs/>
        </w:rPr>
      </w:pP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912DFA" w:rsidRDefault="0079052B" w:rsidP="00912DFA">
      <w:pPr>
        <w:pStyle w:val="ListParagraph"/>
        <w:numPr>
          <w:ilvl w:val="0"/>
          <w:numId w:val="24"/>
        </w:numPr>
        <w:tabs>
          <w:tab w:val="left" w:pos="567"/>
        </w:tabs>
        <w:spacing w:before="120" w:after="120"/>
        <w:ind w:left="567" w:firstLine="0"/>
        <w:jc w:val="both"/>
        <w:rPr>
          <w:bCs/>
        </w:rPr>
      </w:pPr>
      <w:r>
        <w:rPr>
          <w:bCs/>
        </w:rPr>
        <w:t>T</w:t>
      </w:r>
      <w:r w:rsidR="00EF4FD6">
        <w:rPr>
          <w:bCs/>
        </w:rPr>
        <w:t>iếp tục công tác t</w:t>
      </w:r>
      <w:r>
        <w:rPr>
          <w:bCs/>
        </w:rPr>
        <w:t>riển khai công tác di chuyển khoa Nhiệt lạnh</w:t>
      </w:r>
      <w:r w:rsidR="00B5696B">
        <w:rPr>
          <w:bCs/>
        </w:rPr>
        <w:t xml:space="preserve"> về nhà G</w:t>
      </w:r>
      <w:r w:rsidR="000B1D5C">
        <w:rPr>
          <w:bCs/>
        </w:rPr>
        <w:t>;</w:t>
      </w:r>
    </w:p>
    <w:p w:rsidR="00785F4D" w:rsidRDefault="00EF4FD6" w:rsidP="00912DFA">
      <w:pPr>
        <w:pStyle w:val="ListParagraph"/>
        <w:numPr>
          <w:ilvl w:val="0"/>
          <w:numId w:val="24"/>
        </w:numPr>
        <w:tabs>
          <w:tab w:val="left" w:pos="567"/>
        </w:tabs>
        <w:spacing w:before="120" w:after="120"/>
        <w:ind w:left="567" w:firstLine="0"/>
        <w:jc w:val="both"/>
        <w:rPr>
          <w:bCs/>
        </w:rPr>
      </w:pPr>
      <w:r>
        <w:rPr>
          <w:bCs/>
        </w:rPr>
        <w:lastRenderedPageBreak/>
        <w:t xml:space="preserve">Tiếp tục </w:t>
      </w:r>
      <w:r>
        <w:rPr>
          <w:bCs/>
        </w:rPr>
        <w:t>thực hiện p</w:t>
      </w:r>
      <w:r w:rsidR="00785F4D">
        <w:rPr>
          <w:bCs/>
        </w:rPr>
        <w:t>hân chia phòng học thực hành theo từng tổ bộ môn</w:t>
      </w:r>
      <w:r w:rsidR="000B1D5C">
        <w:rPr>
          <w:bCs/>
        </w:rPr>
        <w:t>;</w:t>
      </w:r>
      <w:r w:rsidR="00785F4D">
        <w:rPr>
          <w:bCs/>
        </w:rPr>
        <w:t xml:space="preserve"> </w:t>
      </w:r>
    </w:p>
    <w:p w:rsidR="00912DFA" w:rsidRPr="00912DFA" w:rsidRDefault="00EF4FD6" w:rsidP="00912DFA">
      <w:pPr>
        <w:pStyle w:val="ListParagraph"/>
        <w:numPr>
          <w:ilvl w:val="0"/>
          <w:numId w:val="24"/>
        </w:numPr>
        <w:tabs>
          <w:tab w:val="left" w:pos="567"/>
        </w:tabs>
        <w:spacing w:before="120" w:after="120"/>
        <w:ind w:left="567" w:firstLine="0"/>
        <w:jc w:val="both"/>
        <w:rPr>
          <w:bCs/>
        </w:rPr>
      </w:pPr>
      <w:r>
        <w:rPr>
          <w:bCs/>
        </w:rPr>
        <w:t xml:space="preserve">Tiếp tục </w:t>
      </w:r>
      <w:r>
        <w:rPr>
          <w:bCs/>
        </w:rPr>
        <w:t>t</w:t>
      </w:r>
      <w:r w:rsidR="00912DFA" w:rsidRPr="00A841E6">
        <w:t xml:space="preserve">riển khai công tác lắp đặt hệ thống mạng, điện chiếu sáng Khoa </w:t>
      </w:r>
      <w:r w:rsidR="00912DFA">
        <w:t xml:space="preserve">Công nghệ </w:t>
      </w:r>
      <w:r w:rsidR="00912DFA" w:rsidRPr="00A841E6">
        <w:t xml:space="preserve">Nhiệt </w:t>
      </w:r>
      <w:r w:rsidR="00912DFA">
        <w:t xml:space="preserve">- </w:t>
      </w:r>
      <w:r w:rsidR="008121E2">
        <w:t>lạnh.</w:t>
      </w:r>
    </w:p>
    <w:p w:rsidR="00BA71C1" w:rsidRPr="00BA71C1" w:rsidRDefault="00BA71C1" w:rsidP="00BA71C1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780"/>
        <w:jc w:val="both"/>
        <w:rPr>
          <w:b/>
          <w:sz w:val="28"/>
          <w:szCs w:val="28"/>
          <w:lang w:val="vi-VN"/>
        </w:rPr>
      </w:pPr>
    </w:p>
    <w:p w:rsidR="00C575AF" w:rsidRDefault="00A35C63" w:rsidP="002531DD">
      <w:pPr>
        <w:spacing w:before="120" w:after="120"/>
        <w:jc w:val="both"/>
        <w:rPr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Đề nghị:</w:t>
      </w:r>
      <w:r w:rsidRPr="005C233C">
        <w:rPr>
          <w:bCs/>
          <w:sz w:val="26"/>
          <w:szCs w:val="26"/>
        </w:rPr>
        <w:t xml:space="preserve"> </w:t>
      </w:r>
      <w:r w:rsidR="002531DD">
        <w:rPr>
          <w:bCs/>
          <w:sz w:val="26"/>
          <w:szCs w:val="26"/>
        </w:rPr>
        <w:t>Chấn chỉnh kỷ cương làm việc của nhân viên trong đơn vị</w:t>
      </w:r>
      <w:r w:rsidR="008121E2">
        <w:rPr>
          <w:bCs/>
          <w:sz w:val="26"/>
          <w:szCs w:val="26"/>
        </w:rPr>
        <w:t>.</w:t>
      </w:r>
    </w:p>
    <w:p w:rsidR="002531DD" w:rsidRPr="005C233C" w:rsidRDefault="002531DD" w:rsidP="002531DD">
      <w:pPr>
        <w:spacing w:before="120" w:after="120"/>
        <w:jc w:val="both"/>
        <w:rPr>
          <w:b/>
          <w:bCs/>
          <w:sz w:val="26"/>
          <w:szCs w:val="26"/>
        </w:rPr>
      </w:pPr>
    </w:p>
    <w:p w:rsidR="009F3FD9" w:rsidRDefault="00B5696B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="00A867CA">
        <w:rPr>
          <w:b/>
          <w:bCs/>
          <w:sz w:val="24"/>
          <w:szCs w:val="24"/>
        </w:rPr>
        <w:t xml:space="preserve">             </w:t>
      </w:r>
      <w:r w:rsidR="009F3FD9">
        <w:rPr>
          <w:b/>
          <w:bCs/>
          <w:sz w:val="24"/>
          <w:szCs w:val="24"/>
        </w:rPr>
        <w:t xml:space="preserve">Trưởng </w:t>
      </w:r>
      <w:r>
        <w:rPr>
          <w:b/>
          <w:bCs/>
          <w:sz w:val="24"/>
          <w:szCs w:val="24"/>
        </w:rPr>
        <w:t xml:space="preserve">Khoa 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700" w:rsidRDefault="007D6700" w:rsidP="002A3ED1">
      <w:r>
        <w:separator/>
      </w:r>
    </w:p>
  </w:endnote>
  <w:endnote w:type="continuationSeparator" w:id="0">
    <w:p w:rsidR="007D6700" w:rsidRDefault="007D6700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700" w:rsidRDefault="007D6700" w:rsidP="002A3ED1">
      <w:r>
        <w:separator/>
      </w:r>
    </w:p>
  </w:footnote>
  <w:footnote w:type="continuationSeparator" w:id="0">
    <w:p w:rsidR="007D6700" w:rsidRDefault="007D6700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8"/>
  </w:num>
  <w:num w:numId="4">
    <w:abstractNumId w:val="12"/>
  </w:num>
  <w:num w:numId="5">
    <w:abstractNumId w:val="5"/>
  </w:num>
  <w:num w:numId="6">
    <w:abstractNumId w:val="19"/>
  </w:num>
  <w:num w:numId="7">
    <w:abstractNumId w:val="11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0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8"/>
  </w:num>
  <w:num w:numId="21">
    <w:abstractNumId w:val="2"/>
  </w:num>
  <w:num w:numId="22">
    <w:abstractNumId w:val="6"/>
  </w:num>
  <w:num w:numId="23">
    <w:abstractNumId w:val="15"/>
  </w:num>
  <w:num w:numId="24">
    <w:abstractNumId w:val="21"/>
  </w:num>
  <w:num w:numId="25">
    <w:abstractNumId w:val="3"/>
  </w:num>
  <w:num w:numId="26">
    <w:abstractNumId w:val="4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A0F52"/>
    <w:rsid w:val="000A2D7A"/>
    <w:rsid w:val="000A53DC"/>
    <w:rsid w:val="000B1D5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960"/>
    <w:rsid w:val="001F6E75"/>
    <w:rsid w:val="001F711A"/>
    <w:rsid w:val="00201AE5"/>
    <w:rsid w:val="00220B1B"/>
    <w:rsid w:val="00222131"/>
    <w:rsid w:val="00236570"/>
    <w:rsid w:val="00241A30"/>
    <w:rsid w:val="0024302D"/>
    <w:rsid w:val="002531DD"/>
    <w:rsid w:val="00255CF6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B499E"/>
    <w:rsid w:val="004B65F4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4452"/>
    <w:rsid w:val="006456CF"/>
    <w:rsid w:val="00646AC7"/>
    <w:rsid w:val="0064721E"/>
    <w:rsid w:val="006523B6"/>
    <w:rsid w:val="00653D33"/>
    <w:rsid w:val="00654C3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B2697"/>
    <w:rsid w:val="006C1F25"/>
    <w:rsid w:val="006C41E8"/>
    <w:rsid w:val="006C620B"/>
    <w:rsid w:val="006F0E8D"/>
    <w:rsid w:val="00705658"/>
    <w:rsid w:val="00711F8F"/>
    <w:rsid w:val="00712882"/>
    <w:rsid w:val="0071647E"/>
    <w:rsid w:val="00723117"/>
    <w:rsid w:val="00744C33"/>
    <w:rsid w:val="00750469"/>
    <w:rsid w:val="00757F03"/>
    <w:rsid w:val="00770554"/>
    <w:rsid w:val="00773473"/>
    <w:rsid w:val="00785F4D"/>
    <w:rsid w:val="0079052B"/>
    <w:rsid w:val="00795A16"/>
    <w:rsid w:val="00797C6C"/>
    <w:rsid w:val="007A05B5"/>
    <w:rsid w:val="007A2EAD"/>
    <w:rsid w:val="007C0B1E"/>
    <w:rsid w:val="007C13B6"/>
    <w:rsid w:val="007D1E48"/>
    <w:rsid w:val="007D6700"/>
    <w:rsid w:val="007E0AA7"/>
    <w:rsid w:val="007F27D5"/>
    <w:rsid w:val="008121E2"/>
    <w:rsid w:val="008151E5"/>
    <w:rsid w:val="0083344C"/>
    <w:rsid w:val="008357D3"/>
    <w:rsid w:val="00841EE6"/>
    <w:rsid w:val="00846FD9"/>
    <w:rsid w:val="00864122"/>
    <w:rsid w:val="00866BA1"/>
    <w:rsid w:val="00875144"/>
    <w:rsid w:val="00882D20"/>
    <w:rsid w:val="00890870"/>
    <w:rsid w:val="0089316E"/>
    <w:rsid w:val="008941D4"/>
    <w:rsid w:val="00896CFA"/>
    <w:rsid w:val="00897779"/>
    <w:rsid w:val="008A6A14"/>
    <w:rsid w:val="008C03B9"/>
    <w:rsid w:val="008C1020"/>
    <w:rsid w:val="008C1233"/>
    <w:rsid w:val="008E629C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802D9"/>
    <w:rsid w:val="0098251A"/>
    <w:rsid w:val="009834E7"/>
    <w:rsid w:val="0098788A"/>
    <w:rsid w:val="00995C1C"/>
    <w:rsid w:val="009B20D8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6720E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5696B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5CC"/>
    <w:rsid w:val="00E32633"/>
    <w:rsid w:val="00E33422"/>
    <w:rsid w:val="00E359DA"/>
    <w:rsid w:val="00E4054A"/>
    <w:rsid w:val="00E54322"/>
    <w:rsid w:val="00E643F8"/>
    <w:rsid w:val="00E64F6F"/>
    <w:rsid w:val="00E75691"/>
    <w:rsid w:val="00E77685"/>
    <w:rsid w:val="00E827CE"/>
    <w:rsid w:val="00E979F7"/>
    <w:rsid w:val="00EA1BD1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342</Words>
  <Characters>1954</Characters>
  <Application>Microsoft Office Word</Application>
  <DocSecurity>0</DocSecurity>
  <PresentationFormat/>
  <Lines>16</Lines>
  <Paragraphs>4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4</cp:revision>
  <cp:lastPrinted>2015-06-23T04:37:00Z</cp:lastPrinted>
  <dcterms:created xsi:type="dcterms:W3CDTF">2015-07-27T04:01:00Z</dcterms:created>
  <dcterms:modified xsi:type="dcterms:W3CDTF">2015-08-22T01:41:00Z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